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5B3" w:rsidRPr="007455B3" w:rsidRDefault="007455B3" w:rsidP="007455B3">
      <w:pPr>
        <w:ind w:firstLine="480"/>
        <w:jc w:val="both"/>
        <w:rPr>
          <w:rFonts w:eastAsia="標楷體" w:hAnsi="標楷體"/>
          <w:b/>
          <w:sz w:val="32"/>
          <w:szCs w:val="28"/>
        </w:rPr>
      </w:pPr>
      <w:r w:rsidRPr="007455B3">
        <w:rPr>
          <w:rFonts w:eastAsia="標楷體" w:hAnsi="標楷體" w:hint="eastAsia"/>
          <w:b/>
          <w:sz w:val="32"/>
          <w:szCs w:val="28"/>
        </w:rPr>
        <w:t>高三同學請注意，因應畢業典禮於</w:t>
      </w:r>
      <w:r w:rsidR="00171A4A">
        <w:rPr>
          <w:rFonts w:eastAsia="標楷體" w:hAnsi="標楷體"/>
          <w:b/>
          <w:sz w:val="32"/>
          <w:szCs w:val="28"/>
        </w:rPr>
        <w:t>6/2 (</w:t>
      </w:r>
      <w:proofErr w:type="gramStart"/>
      <w:r w:rsidR="00171A4A">
        <w:rPr>
          <w:rFonts w:eastAsia="標楷體" w:hAnsi="標楷體" w:hint="eastAsia"/>
          <w:b/>
          <w:sz w:val="32"/>
          <w:szCs w:val="28"/>
        </w:rPr>
        <w:t>一</w:t>
      </w:r>
      <w:proofErr w:type="gramEnd"/>
      <w:r w:rsidR="00171A4A">
        <w:rPr>
          <w:rFonts w:eastAsia="標楷體" w:hAnsi="標楷體" w:hint="eastAsia"/>
          <w:b/>
          <w:sz w:val="32"/>
          <w:szCs w:val="28"/>
        </w:rPr>
        <w:t>)</w:t>
      </w:r>
      <w:r w:rsidRPr="007455B3">
        <w:rPr>
          <w:rFonts w:eastAsia="標楷體" w:hAnsi="標楷體" w:hint="eastAsia"/>
          <w:b/>
          <w:sz w:val="32"/>
          <w:szCs w:val="28"/>
        </w:rPr>
        <w:t>故相關</w:t>
      </w:r>
      <w:proofErr w:type="gramStart"/>
      <w:r w:rsidRPr="007455B3">
        <w:rPr>
          <w:rFonts w:eastAsia="標楷體" w:hAnsi="標楷體" w:hint="eastAsia"/>
          <w:b/>
          <w:sz w:val="32"/>
          <w:szCs w:val="28"/>
        </w:rPr>
        <w:t>借閱期程</w:t>
      </w:r>
      <w:proofErr w:type="gramEnd"/>
      <w:r w:rsidRPr="007455B3">
        <w:rPr>
          <w:rFonts w:eastAsia="標楷體" w:hAnsi="標楷體" w:hint="eastAsia"/>
          <w:b/>
          <w:sz w:val="32"/>
          <w:szCs w:val="28"/>
        </w:rPr>
        <w:t>調整如下：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1730"/>
        <w:gridCol w:w="7479"/>
      </w:tblGrid>
      <w:tr w:rsidR="007455B3" w:rsidTr="007455B3">
        <w:trPr>
          <w:jc w:val="center"/>
        </w:trPr>
        <w:tc>
          <w:tcPr>
            <w:tcW w:w="1730" w:type="dxa"/>
          </w:tcPr>
          <w:p w:rsidR="007455B3" w:rsidRPr="007455B3" w:rsidRDefault="007455B3" w:rsidP="00A4417D">
            <w:pPr>
              <w:jc w:val="center"/>
              <w:rPr>
                <w:rFonts w:eastAsia="標楷體" w:hAnsi="標楷體"/>
                <w:b/>
                <w:sz w:val="28"/>
                <w:szCs w:val="27"/>
              </w:rPr>
            </w:pPr>
            <w:r w:rsidRPr="007455B3">
              <w:rPr>
                <w:rFonts w:eastAsia="標楷體" w:hAnsi="標楷體" w:hint="eastAsia"/>
                <w:b/>
                <w:sz w:val="28"/>
                <w:szCs w:val="27"/>
              </w:rPr>
              <w:t>日期</w:t>
            </w:r>
          </w:p>
        </w:tc>
        <w:tc>
          <w:tcPr>
            <w:tcW w:w="7479" w:type="dxa"/>
          </w:tcPr>
          <w:p w:rsidR="007455B3" w:rsidRPr="007455B3" w:rsidRDefault="007455B3" w:rsidP="00A4417D">
            <w:pPr>
              <w:jc w:val="center"/>
              <w:rPr>
                <w:rFonts w:eastAsia="標楷體" w:hAnsi="標楷體"/>
                <w:b/>
                <w:sz w:val="28"/>
                <w:szCs w:val="27"/>
              </w:rPr>
            </w:pPr>
            <w:r w:rsidRPr="007455B3">
              <w:rPr>
                <w:rFonts w:eastAsia="標楷體" w:hAnsi="標楷體" w:hint="eastAsia"/>
                <w:b/>
                <w:sz w:val="28"/>
                <w:szCs w:val="27"/>
              </w:rPr>
              <w:t>注意事項</w:t>
            </w:r>
          </w:p>
        </w:tc>
      </w:tr>
      <w:tr w:rsidR="007455B3" w:rsidTr="007455B3">
        <w:trPr>
          <w:jc w:val="center"/>
        </w:trPr>
        <w:tc>
          <w:tcPr>
            <w:tcW w:w="1730" w:type="dxa"/>
          </w:tcPr>
          <w:p w:rsidR="007455B3" w:rsidRPr="007455B3" w:rsidRDefault="00171A4A" w:rsidP="00A4417D">
            <w:pPr>
              <w:jc w:val="center"/>
              <w:rPr>
                <w:rFonts w:eastAsia="標楷體" w:hAnsi="標楷體"/>
                <w:b/>
                <w:sz w:val="28"/>
                <w:szCs w:val="27"/>
              </w:rPr>
            </w:pPr>
            <w:r>
              <w:rPr>
                <w:rFonts w:eastAsia="標楷體" w:hAnsi="標楷體" w:hint="eastAsia"/>
                <w:b/>
                <w:sz w:val="28"/>
                <w:szCs w:val="27"/>
              </w:rPr>
              <w:t>5/5</w:t>
            </w:r>
            <w:r w:rsidR="007455B3" w:rsidRPr="007455B3">
              <w:rPr>
                <w:rFonts w:eastAsia="標楷體" w:hAnsi="標楷體" w:hint="eastAsia"/>
                <w:b/>
                <w:sz w:val="28"/>
                <w:szCs w:val="27"/>
              </w:rPr>
              <w:t xml:space="preserve"> (</w:t>
            </w:r>
            <w:proofErr w:type="gramStart"/>
            <w:r w:rsidR="007455B3" w:rsidRPr="007455B3">
              <w:rPr>
                <w:rFonts w:eastAsia="標楷體" w:hAnsi="標楷體" w:hint="eastAsia"/>
                <w:b/>
                <w:sz w:val="28"/>
                <w:szCs w:val="27"/>
              </w:rPr>
              <w:t>一</w:t>
            </w:r>
            <w:proofErr w:type="gramEnd"/>
            <w:r w:rsidR="007455B3" w:rsidRPr="007455B3">
              <w:rPr>
                <w:rFonts w:eastAsia="標楷體" w:hAnsi="標楷體" w:hint="eastAsia"/>
                <w:b/>
                <w:sz w:val="28"/>
                <w:szCs w:val="27"/>
              </w:rPr>
              <w:t>)</w:t>
            </w:r>
          </w:p>
        </w:tc>
        <w:tc>
          <w:tcPr>
            <w:tcW w:w="7479" w:type="dxa"/>
          </w:tcPr>
          <w:p w:rsidR="007455B3" w:rsidRPr="007455B3" w:rsidRDefault="007455B3" w:rsidP="00A4417D">
            <w:pPr>
              <w:jc w:val="both"/>
              <w:rPr>
                <w:rFonts w:eastAsia="標楷體" w:hAnsi="標楷體"/>
                <w:b/>
                <w:sz w:val="28"/>
                <w:szCs w:val="27"/>
              </w:rPr>
            </w:pPr>
            <w:r w:rsidRPr="007455B3">
              <w:rPr>
                <w:rFonts w:eastAsia="標楷體" w:hAnsi="標楷體" w:hint="eastAsia"/>
                <w:b/>
                <w:sz w:val="28"/>
                <w:szCs w:val="27"/>
              </w:rPr>
              <w:t>全體高三學生借閱權限停止。</w:t>
            </w:r>
          </w:p>
        </w:tc>
      </w:tr>
      <w:tr w:rsidR="007455B3" w:rsidTr="007455B3">
        <w:trPr>
          <w:jc w:val="center"/>
        </w:trPr>
        <w:tc>
          <w:tcPr>
            <w:tcW w:w="1730" w:type="dxa"/>
          </w:tcPr>
          <w:p w:rsidR="007455B3" w:rsidRPr="007455B3" w:rsidRDefault="00171A4A" w:rsidP="00A4417D">
            <w:pPr>
              <w:jc w:val="center"/>
              <w:rPr>
                <w:rFonts w:eastAsia="標楷體" w:hAnsi="標楷體"/>
                <w:b/>
                <w:sz w:val="28"/>
                <w:szCs w:val="27"/>
              </w:rPr>
            </w:pPr>
            <w:r>
              <w:rPr>
                <w:rFonts w:eastAsia="標楷體" w:hAnsi="標楷體" w:hint="eastAsia"/>
                <w:b/>
                <w:sz w:val="28"/>
                <w:szCs w:val="27"/>
              </w:rPr>
              <w:t>5/12</w:t>
            </w:r>
            <w:r w:rsidR="007455B3" w:rsidRPr="007455B3">
              <w:rPr>
                <w:rFonts w:eastAsia="標楷體" w:hAnsi="標楷體" w:hint="eastAsia"/>
                <w:b/>
                <w:sz w:val="28"/>
                <w:szCs w:val="27"/>
              </w:rPr>
              <w:t xml:space="preserve"> (</w:t>
            </w:r>
            <w:proofErr w:type="gramStart"/>
            <w:r w:rsidR="007455B3" w:rsidRPr="007455B3">
              <w:rPr>
                <w:rFonts w:eastAsia="標楷體" w:hAnsi="標楷體" w:hint="eastAsia"/>
                <w:b/>
                <w:sz w:val="28"/>
                <w:szCs w:val="27"/>
              </w:rPr>
              <w:t>一</w:t>
            </w:r>
            <w:proofErr w:type="gramEnd"/>
            <w:r w:rsidR="007455B3" w:rsidRPr="007455B3">
              <w:rPr>
                <w:rFonts w:eastAsia="標楷體" w:hAnsi="標楷體" w:hint="eastAsia"/>
                <w:b/>
                <w:sz w:val="28"/>
                <w:szCs w:val="27"/>
              </w:rPr>
              <w:t>)</w:t>
            </w:r>
          </w:p>
        </w:tc>
        <w:tc>
          <w:tcPr>
            <w:tcW w:w="7479" w:type="dxa"/>
          </w:tcPr>
          <w:p w:rsidR="007455B3" w:rsidRPr="007455B3" w:rsidRDefault="007455B3" w:rsidP="00A4417D">
            <w:pPr>
              <w:jc w:val="both"/>
              <w:rPr>
                <w:rFonts w:eastAsia="標楷體" w:hAnsi="標楷體"/>
                <w:b/>
                <w:sz w:val="28"/>
                <w:szCs w:val="27"/>
              </w:rPr>
            </w:pPr>
            <w:r w:rsidRPr="007455B3">
              <w:rPr>
                <w:rFonts w:eastAsia="標楷體" w:hAnsi="標楷體" w:hint="eastAsia"/>
                <w:b/>
                <w:sz w:val="28"/>
                <w:szCs w:val="27"/>
              </w:rPr>
              <w:t>全體高三學生歸還已借閱之圖書、影音資料。</w:t>
            </w:r>
          </w:p>
        </w:tc>
      </w:tr>
      <w:tr w:rsidR="007455B3" w:rsidTr="007455B3">
        <w:trPr>
          <w:jc w:val="center"/>
        </w:trPr>
        <w:tc>
          <w:tcPr>
            <w:tcW w:w="1730" w:type="dxa"/>
          </w:tcPr>
          <w:p w:rsidR="007455B3" w:rsidRPr="007455B3" w:rsidRDefault="00171A4A" w:rsidP="00A4417D">
            <w:pPr>
              <w:jc w:val="center"/>
              <w:rPr>
                <w:rFonts w:eastAsia="標楷體" w:hAnsi="標楷體"/>
                <w:b/>
                <w:sz w:val="28"/>
                <w:szCs w:val="27"/>
              </w:rPr>
            </w:pPr>
            <w:r>
              <w:rPr>
                <w:rFonts w:eastAsia="標楷體" w:hAnsi="標楷體" w:hint="eastAsia"/>
                <w:b/>
                <w:sz w:val="28"/>
                <w:szCs w:val="27"/>
              </w:rPr>
              <w:t>6/2</w:t>
            </w:r>
            <w:r w:rsidR="007455B3" w:rsidRPr="007455B3">
              <w:rPr>
                <w:rFonts w:eastAsia="標楷體" w:hAnsi="標楷體" w:hint="eastAsia"/>
                <w:b/>
                <w:sz w:val="28"/>
                <w:szCs w:val="27"/>
              </w:rPr>
              <w:t xml:space="preserve"> (</w:t>
            </w:r>
            <w:proofErr w:type="gramStart"/>
            <w:r w:rsidR="007455B3" w:rsidRPr="007455B3">
              <w:rPr>
                <w:rFonts w:eastAsia="標楷體" w:hAnsi="標楷體" w:hint="eastAsia"/>
                <w:b/>
                <w:sz w:val="28"/>
                <w:szCs w:val="27"/>
              </w:rPr>
              <w:t>一</w:t>
            </w:r>
            <w:proofErr w:type="gramEnd"/>
            <w:r w:rsidR="007455B3" w:rsidRPr="007455B3">
              <w:rPr>
                <w:rFonts w:eastAsia="標楷體" w:hAnsi="標楷體" w:hint="eastAsia"/>
                <w:b/>
                <w:sz w:val="28"/>
                <w:szCs w:val="27"/>
              </w:rPr>
              <w:t>)</w:t>
            </w:r>
          </w:p>
        </w:tc>
        <w:tc>
          <w:tcPr>
            <w:tcW w:w="7479" w:type="dxa"/>
          </w:tcPr>
          <w:p w:rsidR="007455B3" w:rsidRPr="007455B3" w:rsidRDefault="007455B3" w:rsidP="00A4417D">
            <w:pPr>
              <w:jc w:val="both"/>
              <w:rPr>
                <w:rFonts w:eastAsia="標楷體" w:hAnsi="標楷體"/>
                <w:b/>
                <w:sz w:val="28"/>
                <w:szCs w:val="27"/>
              </w:rPr>
            </w:pPr>
            <w:r w:rsidRPr="007455B3">
              <w:rPr>
                <w:rFonts w:eastAsia="標楷體" w:hAnsi="標楷體" w:hint="eastAsia"/>
                <w:b/>
                <w:sz w:val="28"/>
                <w:szCs w:val="27"/>
              </w:rPr>
              <w:t>畢業典禮。</w:t>
            </w:r>
          </w:p>
        </w:tc>
      </w:tr>
    </w:tbl>
    <w:p w:rsidR="007455B3" w:rsidRDefault="007455B3" w:rsidP="007455B3">
      <w:pPr>
        <w:jc w:val="both"/>
        <w:rPr>
          <w:rFonts w:eastAsia="標楷體" w:hAnsi="標楷體"/>
          <w:b/>
          <w:sz w:val="28"/>
          <w:szCs w:val="28"/>
        </w:rPr>
      </w:pPr>
    </w:p>
    <w:p w:rsidR="007455B3" w:rsidRDefault="007455B3" w:rsidP="007455B3">
      <w:pPr>
        <w:jc w:val="both"/>
        <w:rPr>
          <w:rFonts w:eastAsia="標楷體" w:hAnsi="標楷體"/>
          <w:b/>
          <w:sz w:val="28"/>
          <w:szCs w:val="28"/>
        </w:rPr>
      </w:pPr>
    </w:p>
    <w:p w:rsidR="007455B3" w:rsidRPr="007455B3" w:rsidRDefault="007455B3" w:rsidP="007455B3">
      <w:pPr>
        <w:jc w:val="both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 xml:space="preserve">                  </w:t>
      </w:r>
      <w:proofErr w:type="gramStart"/>
      <w:r w:rsidRPr="007455B3">
        <w:rPr>
          <w:rFonts w:eastAsia="標楷體" w:hAnsi="標楷體" w:hint="eastAsia"/>
          <w:b/>
          <w:sz w:val="28"/>
          <w:szCs w:val="28"/>
        </w:rPr>
        <w:t>圖書館讀服組</w:t>
      </w:r>
      <w:proofErr w:type="gramEnd"/>
      <w:r w:rsidRPr="007455B3">
        <w:rPr>
          <w:rFonts w:eastAsia="標楷體" w:hAnsi="標楷體" w:hint="eastAsia"/>
          <w:b/>
          <w:sz w:val="28"/>
          <w:szCs w:val="28"/>
        </w:rPr>
        <w:t>114</w:t>
      </w:r>
      <w:r w:rsidRPr="007455B3">
        <w:rPr>
          <w:rFonts w:eastAsia="標楷體" w:hAnsi="標楷體" w:hint="eastAsia"/>
          <w:b/>
          <w:sz w:val="28"/>
          <w:szCs w:val="28"/>
        </w:rPr>
        <w:t>.4.22 (</w:t>
      </w:r>
      <w:r w:rsidRPr="007455B3">
        <w:rPr>
          <w:rFonts w:eastAsia="標楷體" w:hAnsi="標楷體" w:hint="eastAsia"/>
          <w:b/>
          <w:sz w:val="28"/>
          <w:szCs w:val="28"/>
        </w:rPr>
        <w:t>二</w:t>
      </w:r>
      <w:r w:rsidRPr="007455B3">
        <w:rPr>
          <w:rFonts w:eastAsia="標楷體" w:hAnsi="標楷體" w:hint="eastAsia"/>
          <w:b/>
          <w:sz w:val="28"/>
          <w:szCs w:val="28"/>
        </w:rPr>
        <w:t>)</w:t>
      </w:r>
    </w:p>
    <w:p w:rsidR="007643B2" w:rsidRDefault="007643B2"/>
    <w:p w:rsidR="007455B3" w:rsidRDefault="007455B3"/>
    <w:p w:rsidR="007455B3" w:rsidRDefault="007455B3"/>
    <w:p w:rsidR="007455B3" w:rsidRDefault="007455B3">
      <w:bookmarkStart w:id="0" w:name="_GoBack"/>
      <w:bookmarkEnd w:id="0"/>
    </w:p>
    <w:sectPr w:rsidR="007455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B3"/>
    <w:rsid w:val="00171A4A"/>
    <w:rsid w:val="007455B3"/>
    <w:rsid w:val="007643B2"/>
    <w:rsid w:val="00C1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94FA1"/>
  <w15:chartTrackingRefBased/>
  <w15:docId w15:val="{F46A3264-4B7B-4A45-B933-53FEFBD4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55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PJHS</dc:creator>
  <cp:keywords/>
  <dc:description/>
  <cp:lastModifiedBy>PJHS</cp:lastModifiedBy>
  <cp:revision>3</cp:revision>
  <cp:lastPrinted>2025-04-22T00:34:00Z</cp:lastPrinted>
  <dcterms:created xsi:type="dcterms:W3CDTF">2025-04-22T00:32:00Z</dcterms:created>
  <dcterms:modified xsi:type="dcterms:W3CDTF">2025-04-22T00:38:00Z</dcterms:modified>
</cp:coreProperties>
</file>